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D76A" w14:textId="77777777" w:rsidR="00FE4E01" w:rsidRDefault="00FE4E01" w:rsidP="00FE4E01">
      <w:pPr>
        <w:spacing w:before="2"/>
        <w:ind w:left="100" w:right="817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b/>
          <w:w w:val="99"/>
          <w:sz w:val="32"/>
          <w:szCs w:val="32"/>
        </w:rPr>
        <w:t>ROSH</w:t>
      </w:r>
      <w:r>
        <w:rPr>
          <w:rFonts w:ascii="Verdana" w:eastAsia="Verdana" w:hAnsi="Verdana" w:cs="Verdana"/>
          <w:b/>
          <w:sz w:val="32"/>
          <w:szCs w:val="32"/>
        </w:rPr>
        <w:t xml:space="preserve"> </w:t>
      </w:r>
      <w:r>
        <w:rPr>
          <w:rFonts w:ascii="Verdana" w:eastAsia="Verdana" w:hAnsi="Verdana" w:cs="Verdana"/>
          <w:b/>
          <w:w w:val="99"/>
          <w:sz w:val="32"/>
          <w:szCs w:val="32"/>
        </w:rPr>
        <w:t>HASHANAH</w:t>
      </w:r>
      <w:r>
        <w:rPr>
          <w:rFonts w:ascii="Verdana" w:eastAsia="Verdana" w:hAnsi="Verdana" w:cs="Verdana"/>
          <w:b/>
          <w:sz w:val="32"/>
          <w:szCs w:val="32"/>
        </w:rPr>
        <w:t xml:space="preserve">  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An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Orthodox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Jewish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Synagogue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Richmond,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Surrey</w:t>
      </w:r>
    </w:p>
    <w:p w14:paraId="4471CC7B" w14:textId="77777777" w:rsidR="00FE4E01" w:rsidRDefault="00FE4E01" w:rsidP="00FE4E01">
      <w:pPr>
        <w:spacing w:line="200" w:lineRule="exact"/>
      </w:pPr>
    </w:p>
    <w:p w14:paraId="5CBE75C1" w14:textId="77777777" w:rsidR="00FE4E01" w:rsidRDefault="00FE4E01" w:rsidP="00FE4E01">
      <w:pPr>
        <w:spacing w:line="200" w:lineRule="exact"/>
      </w:pPr>
    </w:p>
    <w:p w14:paraId="11B85C9C" w14:textId="77777777" w:rsidR="00FE4E01" w:rsidRDefault="00FE4E01" w:rsidP="00FE4E01">
      <w:pPr>
        <w:spacing w:line="380" w:lineRule="exact"/>
        <w:ind w:left="100" w:right="678"/>
        <w:jc w:val="both"/>
        <w:rPr>
          <w:rFonts w:ascii="Verdana" w:eastAsia="Verdana" w:hAnsi="Verdana" w:cs="Verdana"/>
          <w:sz w:val="32"/>
          <w:szCs w:val="32"/>
        </w:rPr>
      </w:pPr>
      <w:proofErr w:type="gramStart"/>
      <w:r>
        <w:rPr>
          <w:rFonts w:ascii="Verdana" w:eastAsia="Verdana" w:hAnsi="Verdana" w:cs="Verdana"/>
          <w:i/>
          <w:w w:val="99"/>
          <w:sz w:val="32"/>
          <w:szCs w:val="32"/>
        </w:rPr>
        <w:t>Rosh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means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‘Head 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Hashanah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‘The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year 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attractive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way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 describing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>Year s</w:t>
      </w:r>
      <w:proofErr w:type="spell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Day.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often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celebrated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September,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 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2012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September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17</w:t>
      </w:r>
      <w:proofErr w:type="spellStart"/>
      <w:proofErr w:type="gramStart"/>
      <w:r>
        <w:rPr>
          <w:rFonts w:ascii="Verdana" w:eastAsia="Verdana" w:hAnsi="Verdana" w:cs="Verdana"/>
          <w:position w:val="15"/>
          <w:sz w:val="21"/>
          <w:szCs w:val="21"/>
        </w:rPr>
        <w:t>th</w:t>
      </w:r>
      <w:proofErr w:type="spellEnd"/>
      <w:r>
        <w:rPr>
          <w:rFonts w:ascii="Verdana" w:eastAsia="Verdana" w:hAnsi="Verdana" w:cs="Verdana"/>
          <w:position w:val="15"/>
          <w:sz w:val="21"/>
          <w:szCs w:val="21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–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18</w:t>
      </w:r>
      <w:proofErr w:type="spellStart"/>
      <w:r>
        <w:rPr>
          <w:rFonts w:ascii="Verdana" w:eastAsia="Verdana" w:hAnsi="Verdana" w:cs="Verdana"/>
          <w:position w:val="15"/>
          <w:sz w:val="21"/>
          <w:szCs w:val="21"/>
        </w:rPr>
        <w:t>th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marking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5773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from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 creation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world.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begins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days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repentance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w w:val="99"/>
          <w:sz w:val="32"/>
          <w:szCs w:val="32"/>
        </w:rPr>
        <w:t xml:space="preserve">self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examination</w:t>
      </w:r>
      <w:proofErr w:type="spellEnd"/>
      <w:r>
        <w:rPr>
          <w:rFonts w:ascii="Verdana" w:eastAsia="Verdana" w:hAnsi="Verdana" w:cs="Verdana"/>
          <w:w w:val="99"/>
          <w:sz w:val="32"/>
          <w:szCs w:val="32"/>
        </w:rPr>
        <w:t>,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during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which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God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sits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personal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judgement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every individual.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blowing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ram s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horn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(</w:t>
      </w:r>
      <w:r>
        <w:rPr>
          <w:rFonts w:ascii="Verdana" w:eastAsia="Verdana" w:hAnsi="Verdana" w:cs="Verdana"/>
          <w:i/>
          <w:w w:val="99"/>
          <w:sz w:val="32"/>
          <w:szCs w:val="32"/>
        </w:rPr>
        <w:t>the</w:t>
      </w:r>
      <w:r>
        <w:rPr>
          <w:rFonts w:ascii="Verdana" w:eastAsia="Verdana" w:hAnsi="Verdana" w:cs="Verdana"/>
          <w:i/>
          <w:sz w:val="32"/>
          <w:szCs w:val="32"/>
        </w:rPr>
        <w:t xml:space="preserve">  </w:t>
      </w:r>
      <w:r>
        <w:rPr>
          <w:rFonts w:ascii="Verdana" w:eastAsia="Verdana" w:hAnsi="Verdana" w:cs="Verdana"/>
          <w:i/>
          <w:w w:val="99"/>
          <w:sz w:val="32"/>
          <w:szCs w:val="32"/>
        </w:rPr>
        <w:t>shofar</w:t>
      </w:r>
      <w:r>
        <w:rPr>
          <w:rFonts w:ascii="Verdana" w:eastAsia="Verdana" w:hAnsi="Verdana" w:cs="Verdana"/>
          <w:w w:val="99"/>
          <w:sz w:val="32"/>
          <w:szCs w:val="32"/>
        </w:rPr>
        <w:t>)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specific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and unusual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ritual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format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synagogue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reminder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Abraham 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sacrifice 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ram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instead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son,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Isaac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–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see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Genesis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22.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Friends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salute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each other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with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greeting,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Leshanah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i/>
          <w:w w:val="99"/>
          <w:sz w:val="32"/>
          <w:szCs w:val="32"/>
        </w:rPr>
        <w:t>Tovah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proofErr w:type="spellStart"/>
      <w:r>
        <w:rPr>
          <w:rFonts w:ascii="Verdana" w:eastAsia="Verdana" w:hAnsi="Verdana" w:cs="Verdana"/>
          <w:i/>
          <w:w w:val="99"/>
          <w:sz w:val="32"/>
          <w:szCs w:val="32"/>
        </w:rPr>
        <w:t>Tikatev</w:t>
      </w:r>
      <w:proofErr w:type="spellEnd"/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(may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you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inscribed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for 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good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year).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home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apples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dipped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honey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eaten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Jewish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families 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hope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of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 xml:space="preserve">sweet 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new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year.</w:t>
      </w:r>
      <w:r>
        <w:rPr>
          <w:rFonts w:ascii="Verdana" w:eastAsia="Verdana" w:hAnsi="Verdana" w:cs="Verdana"/>
          <w:sz w:val="32"/>
          <w:szCs w:val="32"/>
        </w:rPr>
        <w:t xml:space="preserve">  </w:t>
      </w:r>
      <w:r>
        <w:rPr>
          <w:rFonts w:ascii="Verdana" w:eastAsia="Verdana" w:hAnsi="Verdana" w:cs="Verdana"/>
          <w:w w:val="99"/>
          <w:sz w:val="32"/>
          <w:szCs w:val="32"/>
        </w:rPr>
        <w:t>Note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how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synagogue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women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sit to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side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rather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elevated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more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private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gallery;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 xml:space="preserve">the </w:t>
      </w:r>
      <w:r>
        <w:rPr>
          <w:rFonts w:ascii="Verdana" w:eastAsia="Verdana" w:hAnsi="Verdana" w:cs="Verdana"/>
          <w:i/>
          <w:w w:val="99"/>
          <w:sz w:val="32"/>
          <w:szCs w:val="32"/>
        </w:rPr>
        <w:t>shofar</w:t>
      </w:r>
      <w:r>
        <w:rPr>
          <w:rFonts w:ascii="Verdana" w:eastAsia="Verdana" w:hAnsi="Verdana" w:cs="Verdana"/>
          <w:i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small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‘pocket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w w:val="99"/>
          <w:sz w:val="32"/>
          <w:szCs w:val="32"/>
        </w:rPr>
        <w:t xml:space="preserve">sized 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version</w:t>
      </w:r>
      <w:proofErr w:type="gramEnd"/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rather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than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long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and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curly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one often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shown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in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educational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books.</w:t>
      </w:r>
      <w:r>
        <w:rPr>
          <w:rFonts w:ascii="Verdana" w:eastAsia="Verdana" w:hAnsi="Verdana" w:cs="Verdana"/>
          <w:sz w:val="32"/>
          <w:szCs w:val="32"/>
        </w:rPr>
        <w:t xml:space="preserve">   </w:t>
      </w:r>
      <w:r>
        <w:rPr>
          <w:rFonts w:ascii="Verdana" w:eastAsia="Verdana" w:hAnsi="Verdana" w:cs="Verdana"/>
          <w:w w:val="99"/>
          <w:sz w:val="32"/>
          <w:szCs w:val="32"/>
        </w:rPr>
        <w:t>(Taking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photographs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was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possible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here since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Rosh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Hashanah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was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reenacted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on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a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different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day</w:t>
      </w:r>
      <w:r>
        <w:rPr>
          <w:rFonts w:ascii="Verdana" w:eastAsia="Verdana" w:hAnsi="Verdana" w:cs="Verdana"/>
          <w:sz w:val="32"/>
          <w:szCs w:val="32"/>
        </w:rPr>
        <w:t xml:space="preserve">    </w:t>
      </w:r>
      <w:r>
        <w:rPr>
          <w:rFonts w:ascii="Verdana" w:eastAsia="Verdana" w:hAnsi="Verdana" w:cs="Verdana"/>
          <w:w w:val="99"/>
          <w:sz w:val="32"/>
          <w:szCs w:val="32"/>
        </w:rPr>
        <w:t>for educational/photographic</w:t>
      </w:r>
      <w:r>
        <w:rPr>
          <w:rFonts w:ascii="Verdana" w:eastAsia="Verdana" w:hAnsi="Verdana" w:cs="Verdana"/>
          <w:sz w:val="32"/>
          <w:szCs w:val="32"/>
        </w:rPr>
        <w:t xml:space="preserve"> </w:t>
      </w:r>
      <w:r>
        <w:rPr>
          <w:rFonts w:ascii="Verdana" w:eastAsia="Verdana" w:hAnsi="Verdana" w:cs="Verdana"/>
          <w:w w:val="99"/>
          <w:sz w:val="32"/>
          <w:szCs w:val="32"/>
        </w:rPr>
        <w:t>purposes.)</w:t>
      </w:r>
    </w:p>
    <w:p w14:paraId="68C58AEF" w14:textId="77777777" w:rsidR="00FE4E01" w:rsidRDefault="00FE4E01" w:rsidP="00FE4E01">
      <w:pPr>
        <w:spacing w:before="1" w:line="180" w:lineRule="exact"/>
        <w:rPr>
          <w:sz w:val="18"/>
          <w:szCs w:val="18"/>
        </w:rPr>
      </w:pPr>
    </w:p>
    <w:p w14:paraId="7D6FF0DA" w14:textId="77777777" w:rsidR="00FE4E01" w:rsidRDefault="00FE4E01" w:rsidP="00FE4E01">
      <w:pPr>
        <w:spacing w:line="200" w:lineRule="exact"/>
      </w:pPr>
    </w:p>
    <w:p w14:paraId="4A77C8F7" w14:textId="79F1D266" w:rsidR="00FE4E01" w:rsidRDefault="00FE4E01" w:rsidP="00FE4E01">
      <w:pPr>
        <w:ind w:left="100" w:right="7796"/>
        <w:jc w:val="both"/>
        <w:rPr>
          <w:rFonts w:ascii="Verdana" w:eastAsia="Verdana" w:hAnsi="Verdana" w:cs="Verdana"/>
          <w:sz w:val="32"/>
          <w:szCs w:val="32"/>
        </w:rPr>
      </w:pPr>
      <w:r>
        <w:rPr>
          <w:rFonts w:ascii="Verdana" w:eastAsia="Verdana" w:hAnsi="Verdana" w:cs="Verdana"/>
          <w:w w:val="99"/>
          <w:sz w:val="32"/>
          <w:szCs w:val="32"/>
        </w:rPr>
        <w:t xml:space="preserve"> </w:t>
      </w:r>
      <w:bookmarkStart w:id="0" w:name="_GoBack"/>
      <w:bookmarkEnd w:id="0"/>
    </w:p>
    <w:p w14:paraId="57E6A4EF" w14:textId="77777777" w:rsidR="00515F78" w:rsidRDefault="00515F78"/>
    <w:sectPr w:rsidR="00515F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8"/>
    <w:rsid w:val="00515F78"/>
    <w:rsid w:val="00FE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D3CBB"/>
  <w15:chartTrackingRefBased/>
  <w15:docId w15:val="{184C97F1-8BA5-48F2-AC59-EA77439D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4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2018-02-28T13:53:00Z</dcterms:created>
  <dcterms:modified xsi:type="dcterms:W3CDTF">2018-02-28T13:53:00Z</dcterms:modified>
</cp:coreProperties>
</file>